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FD" w:rsidRPr="00701CAC" w:rsidRDefault="00CC01FD" w:rsidP="00CC01FD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CAC">
        <w:rPr>
          <w:rFonts w:cstheme="minorHAnsi"/>
          <w:b/>
          <w:sz w:val="24"/>
          <w:szCs w:val="24"/>
        </w:rPr>
        <w:t xml:space="preserve">University of the Philippines </w:t>
      </w:r>
      <w:proofErr w:type="spellStart"/>
      <w:r w:rsidRPr="00701CAC">
        <w:rPr>
          <w:rFonts w:cstheme="minorHAnsi"/>
          <w:b/>
          <w:sz w:val="24"/>
          <w:szCs w:val="24"/>
        </w:rPr>
        <w:t>Diliman</w:t>
      </w:r>
      <w:proofErr w:type="spellEnd"/>
    </w:p>
    <w:p w:rsidR="00CC01FD" w:rsidRPr="00701CAC" w:rsidRDefault="00CC01FD" w:rsidP="00CC01FD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 w:rsidRPr="00701CAC">
        <w:rPr>
          <w:rFonts w:cstheme="minorHAnsi"/>
          <w:b/>
          <w:sz w:val="24"/>
          <w:szCs w:val="24"/>
        </w:rPr>
        <w:t xml:space="preserve">List of Documents to be </w:t>
      </w:r>
      <w:proofErr w:type="gramStart"/>
      <w:r w:rsidRPr="00701CAC">
        <w:rPr>
          <w:rFonts w:cstheme="minorHAnsi"/>
          <w:b/>
          <w:sz w:val="24"/>
          <w:szCs w:val="24"/>
        </w:rPr>
        <w:t>Submitted</w:t>
      </w:r>
      <w:proofErr w:type="gramEnd"/>
      <w:r w:rsidRPr="00701CAC">
        <w:rPr>
          <w:rFonts w:cstheme="minorHAnsi"/>
          <w:b/>
          <w:sz w:val="24"/>
          <w:szCs w:val="24"/>
        </w:rPr>
        <w:t xml:space="preserve"> with </w:t>
      </w:r>
      <w:proofErr w:type="spellStart"/>
      <w:r w:rsidR="00701CAC">
        <w:rPr>
          <w:rFonts w:cstheme="minorHAnsi"/>
          <w:b/>
          <w:sz w:val="24"/>
          <w:szCs w:val="24"/>
        </w:rPr>
        <w:t>eHOPE</w:t>
      </w:r>
      <w:proofErr w:type="spellEnd"/>
      <w:r w:rsidRPr="00701CAC">
        <w:rPr>
          <w:rFonts w:cstheme="minorHAnsi"/>
          <w:b/>
          <w:sz w:val="24"/>
          <w:szCs w:val="24"/>
        </w:rPr>
        <w:t xml:space="preserve"> Application</w:t>
      </w:r>
    </w:p>
    <w:tbl>
      <w:tblPr>
        <w:tblStyle w:val="TableGrid"/>
        <w:tblpPr w:leftFromText="180" w:rightFromText="180" w:vertAnchor="page" w:horzAnchor="margin" w:tblpY="1879"/>
        <w:tblW w:w="0" w:type="auto"/>
        <w:tblLook w:val="04A0" w:firstRow="1" w:lastRow="0" w:firstColumn="1" w:lastColumn="0" w:noHBand="0" w:noVBand="1"/>
      </w:tblPr>
      <w:tblGrid>
        <w:gridCol w:w="465"/>
      </w:tblGrid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:rsidR="00CC01FD" w:rsidRPr="00D454CA" w:rsidRDefault="00CC01FD" w:rsidP="00CC01FD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sz w:val="20"/>
          <w:szCs w:val="20"/>
        </w:rPr>
      </w:pPr>
    </w:p>
    <w:p w:rsidR="00CC01FD" w:rsidRPr="00D454CA" w:rsidRDefault="00CC01FD" w:rsidP="00D454C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1. Medical Certificate</w:t>
      </w:r>
    </w:p>
    <w:p w:rsidR="00CC01FD" w:rsidRPr="00D454CA" w:rsidRDefault="00CC01FD" w:rsidP="00D454CA">
      <w:pPr>
        <w:autoSpaceDE w:val="0"/>
        <w:autoSpaceDN w:val="0"/>
        <w:adjustRightInd w:val="0"/>
        <w:spacing w:after="0" w:line="240" w:lineRule="auto"/>
        <w:ind w:hanging="9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2. Clinical Abstract (Medical/Surgical)</w:t>
      </w:r>
    </w:p>
    <w:p w:rsidR="00CC01FD" w:rsidRPr="00D454CA" w:rsidRDefault="00CC01FD" w:rsidP="00CC01F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3. Hospital Bill/Statement</w:t>
      </w:r>
    </w:p>
    <w:p w:rsidR="00CC01FD" w:rsidRPr="00D454CA" w:rsidRDefault="00CC01FD" w:rsidP="00CC01FD">
      <w:pPr>
        <w:autoSpaceDE w:val="0"/>
        <w:autoSpaceDN w:val="0"/>
        <w:adjustRightInd w:val="0"/>
        <w:spacing w:after="0" w:line="240" w:lineRule="auto"/>
        <w:ind w:hanging="9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4. Discharge Slip/Clearance</w:t>
      </w:r>
    </w:p>
    <w:p w:rsidR="00CC01FD" w:rsidRPr="00D454CA" w:rsidRDefault="00CC01FD" w:rsidP="00CC01FD">
      <w:pPr>
        <w:autoSpaceDE w:val="0"/>
        <w:autoSpaceDN w:val="0"/>
        <w:adjustRightInd w:val="0"/>
        <w:spacing w:after="0" w:line="240" w:lineRule="auto"/>
        <w:ind w:hanging="9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5. Official Receipts (OR) of laboratory/procedures done outside the hospital</w:t>
      </w:r>
    </w:p>
    <w:p w:rsidR="00CC01FD" w:rsidRPr="00D454CA" w:rsidRDefault="00CC01FD" w:rsidP="00CC01FD">
      <w:pPr>
        <w:autoSpaceDE w:val="0"/>
        <w:autoSpaceDN w:val="0"/>
        <w:adjustRightInd w:val="0"/>
        <w:spacing w:after="0" w:line="240" w:lineRule="auto"/>
        <w:ind w:hanging="9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6. Official Receipts (OR) of Professional Fees (PF) of physicians</w:t>
      </w:r>
    </w:p>
    <w:p w:rsidR="00CC01FD" w:rsidRPr="00D454CA" w:rsidRDefault="00CC01FD" w:rsidP="00CC01F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7. Official Receipts (OR) of medicines and medical supplies bought outside</w:t>
      </w:r>
    </w:p>
    <w:tbl>
      <w:tblPr>
        <w:tblStyle w:val="TableGrid"/>
        <w:tblpPr w:leftFromText="180" w:rightFromText="180" w:vertAnchor="page" w:horzAnchor="margin" w:tblpY="3849"/>
        <w:tblW w:w="0" w:type="auto"/>
        <w:tblLook w:val="04A0" w:firstRow="1" w:lastRow="0" w:firstColumn="1" w:lastColumn="0" w:noHBand="0" w:noVBand="1"/>
      </w:tblPr>
      <w:tblGrid>
        <w:gridCol w:w="465"/>
      </w:tblGrid>
      <w:tr w:rsidR="00701CAC" w:rsidRPr="00D454CA" w:rsidTr="00701CAC">
        <w:trPr>
          <w:trHeight w:val="256"/>
        </w:trPr>
        <w:tc>
          <w:tcPr>
            <w:tcW w:w="465" w:type="dxa"/>
          </w:tcPr>
          <w:p w:rsidR="00701CAC" w:rsidRPr="00D454CA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701CAC">
        <w:trPr>
          <w:trHeight w:val="256"/>
        </w:trPr>
        <w:tc>
          <w:tcPr>
            <w:tcW w:w="465" w:type="dxa"/>
          </w:tcPr>
          <w:p w:rsidR="00701CAC" w:rsidRPr="00D454CA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701CAC">
        <w:trPr>
          <w:trHeight w:val="256"/>
        </w:trPr>
        <w:tc>
          <w:tcPr>
            <w:tcW w:w="465" w:type="dxa"/>
          </w:tcPr>
          <w:p w:rsidR="00701CAC" w:rsidRPr="00D454CA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701CAC">
        <w:trPr>
          <w:trHeight w:val="256"/>
        </w:trPr>
        <w:tc>
          <w:tcPr>
            <w:tcW w:w="465" w:type="dxa"/>
          </w:tcPr>
          <w:p w:rsidR="00701CAC" w:rsidRPr="00D454CA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701CAC">
        <w:trPr>
          <w:trHeight w:val="256"/>
        </w:trPr>
        <w:tc>
          <w:tcPr>
            <w:tcW w:w="465" w:type="dxa"/>
          </w:tcPr>
          <w:p w:rsidR="00701CAC" w:rsidRPr="00D454CA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CC01FD" w:rsidRPr="00D454CA" w:rsidRDefault="00CC01FD" w:rsidP="00CC01F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 xml:space="preserve">     </w:t>
      </w:r>
      <w:proofErr w:type="gramStart"/>
      <w:r w:rsidRPr="00D454CA">
        <w:rPr>
          <w:rFonts w:cstheme="minorHAnsi"/>
          <w:sz w:val="20"/>
          <w:szCs w:val="20"/>
        </w:rPr>
        <w:t>of</w:t>
      </w:r>
      <w:proofErr w:type="gramEnd"/>
      <w:r w:rsidRPr="00D454CA">
        <w:rPr>
          <w:rFonts w:cstheme="minorHAnsi"/>
          <w:sz w:val="20"/>
          <w:szCs w:val="20"/>
        </w:rPr>
        <w:t xml:space="preserve"> the hospital</w:t>
      </w:r>
    </w:p>
    <w:p w:rsidR="00CC01FD" w:rsidRPr="00D454CA" w:rsidRDefault="00CC01FD" w:rsidP="00D454C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8. Official Receipts (OR) of other expenses being reimbursed</w:t>
      </w:r>
    </w:p>
    <w:p w:rsidR="00CC01FD" w:rsidRPr="00D454CA" w:rsidRDefault="00CC01FD" w:rsidP="00D454C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 xml:space="preserve">9. </w:t>
      </w:r>
      <w:proofErr w:type="gramStart"/>
      <w:r w:rsidRPr="00D454CA">
        <w:rPr>
          <w:rFonts w:cstheme="minorHAnsi"/>
          <w:sz w:val="20"/>
          <w:szCs w:val="20"/>
        </w:rPr>
        <w:t>For</w:t>
      </w:r>
      <w:proofErr w:type="gramEnd"/>
      <w:r w:rsidRPr="00D454CA">
        <w:rPr>
          <w:rFonts w:cstheme="minorHAnsi"/>
          <w:sz w:val="20"/>
          <w:szCs w:val="20"/>
        </w:rPr>
        <w:t xml:space="preserve"> confinement with surgery or hospital procedure:</w:t>
      </w:r>
    </w:p>
    <w:p w:rsidR="00CC01FD" w:rsidRPr="00D454CA" w:rsidRDefault="00CC01FD" w:rsidP="00CC01F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 xml:space="preserve">    9.1 Record or Report of Operation/Procedure</w:t>
      </w:r>
    </w:p>
    <w:p w:rsidR="00CC01FD" w:rsidRPr="00D454CA" w:rsidRDefault="00CC01FD" w:rsidP="00D454CA">
      <w:pPr>
        <w:autoSpaceDE w:val="0"/>
        <w:autoSpaceDN w:val="0"/>
        <w:adjustRightInd w:val="0"/>
        <w:spacing w:after="0" w:line="240" w:lineRule="auto"/>
        <w:ind w:firstLine="9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 xml:space="preserve">    9.2 Pathology Report (if any)</w:t>
      </w:r>
    </w:p>
    <w:p w:rsidR="00CC01FD" w:rsidRPr="00D454CA" w:rsidRDefault="00CC01FD" w:rsidP="00D454C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10. Summary Sheet of Receipts submitted for reimbursement</w:t>
      </w:r>
    </w:p>
    <w:p w:rsidR="00CC01FD" w:rsidRPr="00D454CA" w:rsidRDefault="00CC01FD" w:rsidP="00CC01F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</w:p>
    <w:p w:rsidR="00CC01FD" w:rsidRPr="00D454CA" w:rsidRDefault="00CC01FD" w:rsidP="00CC01FD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sz w:val="20"/>
          <w:szCs w:val="20"/>
        </w:rPr>
      </w:pPr>
      <w:r w:rsidRPr="00D454CA">
        <w:rPr>
          <w:rFonts w:cstheme="minorHAnsi"/>
          <w:b/>
          <w:sz w:val="20"/>
          <w:szCs w:val="20"/>
        </w:rPr>
        <w:t>IMPORTANT REMINDERS:</w:t>
      </w:r>
    </w:p>
    <w:p w:rsidR="00CC01FD" w:rsidRPr="00D454CA" w:rsidRDefault="00CC01FD" w:rsidP="00D454CA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1. ORs must bear BIR registration of the hospital or company.</w:t>
      </w:r>
    </w:p>
    <w:p w:rsidR="00CC01FD" w:rsidRPr="00D454CA" w:rsidRDefault="00CC01FD" w:rsidP="00D454CA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2. Laboratory/special procedure requests must be clearly specified.</w:t>
      </w:r>
    </w:p>
    <w:p w:rsidR="00CC01FD" w:rsidRPr="00D454CA" w:rsidRDefault="00CC01FD" w:rsidP="00D454CA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3. OR of medicines and medical supplies bought outside the hospital must</w:t>
      </w:r>
    </w:p>
    <w:p w:rsidR="00CC01FD" w:rsidRPr="00D454CA" w:rsidRDefault="00CC01FD" w:rsidP="00701CA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 xml:space="preserve">     </w:t>
      </w:r>
      <w:proofErr w:type="gramStart"/>
      <w:r w:rsidRPr="00D454CA">
        <w:rPr>
          <w:rFonts w:cstheme="minorHAnsi"/>
          <w:sz w:val="20"/>
          <w:szCs w:val="20"/>
        </w:rPr>
        <w:t>be</w:t>
      </w:r>
      <w:proofErr w:type="gramEnd"/>
      <w:r w:rsidRPr="00D454CA">
        <w:rPr>
          <w:rFonts w:cstheme="minorHAnsi"/>
          <w:sz w:val="20"/>
          <w:szCs w:val="20"/>
        </w:rPr>
        <w:t xml:space="preserve"> accompanied with doctor’s prescription/order.</w:t>
      </w:r>
    </w:p>
    <w:p w:rsidR="00CC01FD" w:rsidRPr="00D454CA" w:rsidRDefault="00CC01FD" w:rsidP="00701CA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4. OR of laboratory and other procedures done outside the hospital must be</w:t>
      </w:r>
    </w:p>
    <w:p w:rsidR="00CC01FD" w:rsidRPr="00D454CA" w:rsidRDefault="00CC01FD" w:rsidP="00701CA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 xml:space="preserve">    </w:t>
      </w:r>
      <w:proofErr w:type="gramStart"/>
      <w:r w:rsidRPr="00D454CA">
        <w:rPr>
          <w:rFonts w:cstheme="minorHAnsi"/>
          <w:sz w:val="20"/>
          <w:szCs w:val="20"/>
        </w:rPr>
        <w:t>accompanied</w:t>
      </w:r>
      <w:proofErr w:type="gramEnd"/>
      <w:r w:rsidRPr="00D454CA">
        <w:rPr>
          <w:rFonts w:cstheme="minorHAnsi"/>
          <w:sz w:val="20"/>
          <w:szCs w:val="20"/>
        </w:rPr>
        <w:t xml:space="preserve"> with doctor’s order.</w:t>
      </w:r>
    </w:p>
    <w:p w:rsidR="00CC01FD" w:rsidRPr="00D454CA" w:rsidRDefault="00CC01FD" w:rsidP="00701CA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5. Avoid abbreviations of diagnosis in Medical Certificates.</w:t>
      </w:r>
    </w:p>
    <w:p w:rsidR="00CC01FD" w:rsidRPr="00D454CA" w:rsidRDefault="00CC01FD" w:rsidP="00CC01FD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</w:p>
    <w:p w:rsidR="00F07967" w:rsidRDefault="00CC01FD" w:rsidP="00CC01FD">
      <w:pPr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Submitted by: ________________________Contact No.____________________</w:t>
      </w:r>
    </w:p>
    <w:p w:rsidR="00701CAC" w:rsidRDefault="00701CAC" w:rsidP="00CC01FD">
      <w:pPr>
        <w:rPr>
          <w:rFonts w:cstheme="minorHAnsi"/>
          <w:sz w:val="20"/>
          <w:szCs w:val="20"/>
        </w:rPr>
      </w:pPr>
    </w:p>
    <w:p w:rsidR="00701CAC" w:rsidRDefault="00701CAC" w:rsidP="00CC01FD">
      <w:pPr>
        <w:rPr>
          <w:rFonts w:cstheme="minorHAnsi"/>
          <w:sz w:val="20"/>
          <w:szCs w:val="20"/>
        </w:rPr>
      </w:pPr>
    </w:p>
    <w:p w:rsidR="00701CAC" w:rsidRDefault="00701CAC" w:rsidP="00CC01FD">
      <w:pPr>
        <w:rPr>
          <w:rFonts w:cstheme="minorHAnsi"/>
          <w:sz w:val="20"/>
          <w:szCs w:val="20"/>
        </w:rPr>
      </w:pPr>
    </w:p>
    <w:p w:rsidR="00701CAC" w:rsidRDefault="00701CAC" w:rsidP="00CC01FD">
      <w:pPr>
        <w:rPr>
          <w:rFonts w:cstheme="minorHAnsi"/>
          <w:sz w:val="20"/>
          <w:szCs w:val="20"/>
        </w:rPr>
      </w:pPr>
    </w:p>
    <w:p w:rsidR="00701CAC" w:rsidRDefault="00701CAC" w:rsidP="00CC01FD">
      <w:pPr>
        <w:rPr>
          <w:rFonts w:cstheme="minorHAnsi"/>
          <w:sz w:val="20"/>
          <w:szCs w:val="20"/>
        </w:rPr>
      </w:pPr>
    </w:p>
    <w:p w:rsidR="00701CAC" w:rsidRDefault="00701CAC" w:rsidP="00CC01FD">
      <w:pPr>
        <w:rPr>
          <w:rFonts w:cstheme="minorHAnsi"/>
          <w:sz w:val="20"/>
          <w:szCs w:val="20"/>
        </w:rPr>
      </w:pPr>
    </w:p>
    <w:p w:rsidR="00701CAC" w:rsidRDefault="00701CAC" w:rsidP="00CC01FD">
      <w:pPr>
        <w:rPr>
          <w:rFonts w:cstheme="minorHAnsi"/>
          <w:sz w:val="20"/>
          <w:szCs w:val="20"/>
        </w:rPr>
      </w:pPr>
    </w:p>
    <w:p w:rsidR="00701CAC" w:rsidRDefault="00701CAC" w:rsidP="00CC01FD">
      <w:pPr>
        <w:rPr>
          <w:rFonts w:cstheme="minorHAnsi"/>
          <w:sz w:val="20"/>
          <w:szCs w:val="20"/>
        </w:rPr>
      </w:pPr>
    </w:p>
    <w:p w:rsidR="00701CAC" w:rsidRPr="00701CAC" w:rsidRDefault="00701CAC" w:rsidP="00701CAC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 w:rsidRPr="00701CAC">
        <w:rPr>
          <w:rFonts w:cstheme="minorHAnsi"/>
          <w:b/>
          <w:sz w:val="24"/>
          <w:szCs w:val="24"/>
        </w:rPr>
        <w:lastRenderedPageBreak/>
        <w:t xml:space="preserve">University of the Philippines </w:t>
      </w:r>
      <w:proofErr w:type="spellStart"/>
      <w:r w:rsidRPr="00701CAC">
        <w:rPr>
          <w:rFonts w:cstheme="minorHAnsi"/>
          <w:b/>
          <w:sz w:val="24"/>
          <w:szCs w:val="24"/>
        </w:rPr>
        <w:t>Diliman</w:t>
      </w:r>
      <w:proofErr w:type="spellEnd"/>
    </w:p>
    <w:p w:rsidR="00701CAC" w:rsidRPr="00701CAC" w:rsidRDefault="00701CAC" w:rsidP="00701CAC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 w:rsidRPr="00701CAC">
        <w:rPr>
          <w:rFonts w:cstheme="minorHAnsi"/>
          <w:b/>
          <w:sz w:val="24"/>
          <w:szCs w:val="24"/>
        </w:rPr>
        <w:t xml:space="preserve">List of Documents to be Submitted with </w:t>
      </w:r>
      <w:r>
        <w:rPr>
          <w:rFonts w:cstheme="minorHAnsi"/>
          <w:b/>
          <w:sz w:val="24"/>
          <w:szCs w:val="24"/>
        </w:rPr>
        <w:t>eHOPE</w:t>
      </w:r>
      <w:r w:rsidRPr="00701CAC">
        <w:rPr>
          <w:rFonts w:cstheme="minorHAnsi"/>
          <w:b/>
          <w:sz w:val="24"/>
          <w:szCs w:val="24"/>
        </w:rPr>
        <w:t xml:space="preserve"> Application</w:t>
      </w:r>
    </w:p>
    <w:tbl>
      <w:tblPr>
        <w:tblStyle w:val="TableGrid"/>
        <w:tblpPr w:leftFromText="180" w:rightFromText="180" w:vertAnchor="page" w:horzAnchor="margin" w:tblpY="1879"/>
        <w:tblW w:w="0" w:type="auto"/>
        <w:tblLook w:val="04A0" w:firstRow="1" w:lastRow="0" w:firstColumn="1" w:lastColumn="0" w:noHBand="0" w:noVBand="1"/>
      </w:tblPr>
      <w:tblGrid>
        <w:gridCol w:w="465"/>
      </w:tblGrid>
      <w:tr w:rsidR="00701CAC" w:rsidRPr="00701CAC" w:rsidTr="008A0AFB">
        <w:trPr>
          <w:trHeight w:val="256"/>
        </w:trPr>
        <w:tc>
          <w:tcPr>
            <w:tcW w:w="465" w:type="dxa"/>
          </w:tcPr>
          <w:p w:rsidR="00701CAC" w:rsidRPr="00701CAC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8A0AFB">
        <w:trPr>
          <w:trHeight w:val="256"/>
        </w:trPr>
        <w:tc>
          <w:tcPr>
            <w:tcW w:w="465" w:type="dxa"/>
          </w:tcPr>
          <w:p w:rsidR="00701CAC" w:rsidRPr="00701CAC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8A0AFB">
        <w:trPr>
          <w:trHeight w:val="256"/>
        </w:trPr>
        <w:tc>
          <w:tcPr>
            <w:tcW w:w="465" w:type="dxa"/>
          </w:tcPr>
          <w:p w:rsidR="00701CAC" w:rsidRPr="00701CAC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8A0AFB">
        <w:trPr>
          <w:trHeight w:val="256"/>
        </w:trPr>
        <w:tc>
          <w:tcPr>
            <w:tcW w:w="465" w:type="dxa"/>
          </w:tcPr>
          <w:p w:rsidR="00701CAC" w:rsidRPr="00701CAC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8A0AFB">
        <w:trPr>
          <w:trHeight w:val="256"/>
        </w:trPr>
        <w:tc>
          <w:tcPr>
            <w:tcW w:w="465" w:type="dxa"/>
          </w:tcPr>
          <w:p w:rsidR="00701CAC" w:rsidRPr="00701CAC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8A0AFB">
        <w:trPr>
          <w:trHeight w:val="256"/>
        </w:trPr>
        <w:tc>
          <w:tcPr>
            <w:tcW w:w="465" w:type="dxa"/>
          </w:tcPr>
          <w:p w:rsidR="00701CAC" w:rsidRPr="00701CAC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8A0AFB">
        <w:trPr>
          <w:trHeight w:val="256"/>
        </w:trPr>
        <w:tc>
          <w:tcPr>
            <w:tcW w:w="465" w:type="dxa"/>
          </w:tcPr>
          <w:p w:rsidR="00701CAC" w:rsidRPr="00701CAC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:rsidR="00701CAC" w:rsidRPr="00D454CA" w:rsidRDefault="00701CAC" w:rsidP="00701CAC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8369" w:tblpY="1740"/>
        <w:tblW w:w="0" w:type="auto"/>
        <w:tblLook w:val="04A0" w:firstRow="1" w:lastRow="0" w:firstColumn="1" w:lastColumn="0" w:noHBand="0" w:noVBand="1"/>
      </w:tblPr>
      <w:tblGrid>
        <w:gridCol w:w="465"/>
      </w:tblGrid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01CAC" w:rsidRPr="00701CAC" w:rsidTr="00701CAC">
        <w:trPr>
          <w:trHeight w:val="256"/>
        </w:trPr>
        <w:tc>
          <w:tcPr>
            <w:tcW w:w="465" w:type="dxa"/>
          </w:tcPr>
          <w:p w:rsidR="00701CAC" w:rsidRPr="00701CAC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hanging="27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1. Medical Certificate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2. Clinical Abstract (Medical/Surgical)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3. Hospital Bill/Statement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4. Discharge Slip/Clearance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5. Official Receipts (OR) of laboratory/procedures done outside the hospital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6. Official Receipts (OR) of Professional Fees (PF) of physicians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7. Official Receipts (OR) of medicines and medical supplies bought outside</w:t>
      </w:r>
    </w:p>
    <w:tbl>
      <w:tblPr>
        <w:tblStyle w:val="TableGrid"/>
        <w:tblpPr w:leftFromText="180" w:rightFromText="180" w:vertAnchor="page" w:horzAnchor="margin" w:tblpY="3849"/>
        <w:tblW w:w="0" w:type="auto"/>
        <w:tblLook w:val="04A0" w:firstRow="1" w:lastRow="0" w:firstColumn="1" w:lastColumn="0" w:noHBand="0" w:noVBand="1"/>
      </w:tblPr>
      <w:tblGrid>
        <w:gridCol w:w="465"/>
      </w:tblGrid>
      <w:tr w:rsidR="00701CAC" w:rsidRPr="00D454CA" w:rsidTr="008A0AFB">
        <w:trPr>
          <w:trHeight w:val="256"/>
        </w:trPr>
        <w:tc>
          <w:tcPr>
            <w:tcW w:w="465" w:type="dxa"/>
          </w:tcPr>
          <w:p w:rsidR="00701CAC" w:rsidRPr="00D454CA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8A0AFB">
        <w:trPr>
          <w:trHeight w:val="256"/>
        </w:trPr>
        <w:tc>
          <w:tcPr>
            <w:tcW w:w="465" w:type="dxa"/>
          </w:tcPr>
          <w:p w:rsidR="00701CAC" w:rsidRPr="00D454CA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8A0AFB">
        <w:trPr>
          <w:trHeight w:val="256"/>
        </w:trPr>
        <w:tc>
          <w:tcPr>
            <w:tcW w:w="465" w:type="dxa"/>
          </w:tcPr>
          <w:p w:rsidR="00701CAC" w:rsidRPr="00D454CA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8A0AFB">
        <w:trPr>
          <w:trHeight w:val="256"/>
        </w:trPr>
        <w:tc>
          <w:tcPr>
            <w:tcW w:w="465" w:type="dxa"/>
          </w:tcPr>
          <w:p w:rsidR="00701CAC" w:rsidRPr="00D454CA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8A0AFB">
        <w:trPr>
          <w:trHeight w:val="256"/>
        </w:trPr>
        <w:tc>
          <w:tcPr>
            <w:tcW w:w="465" w:type="dxa"/>
          </w:tcPr>
          <w:p w:rsidR="00701CAC" w:rsidRPr="00D454CA" w:rsidRDefault="00701CAC" w:rsidP="008A0A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 xml:space="preserve">     </w:t>
      </w:r>
      <w:proofErr w:type="gramStart"/>
      <w:r w:rsidRPr="00D454CA">
        <w:rPr>
          <w:rFonts w:cstheme="minorHAnsi"/>
          <w:sz w:val="20"/>
          <w:szCs w:val="20"/>
        </w:rPr>
        <w:t>of</w:t>
      </w:r>
      <w:proofErr w:type="gramEnd"/>
      <w:r w:rsidRPr="00D454CA">
        <w:rPr>
          <w:rFonts w:cstheme="minorHAnsi"/>
          <w:sz w:val="20"/>
          <w:szCs w:val="20"/>
        </w:rPr>
        <w:t xml:space="preserve"> the hospital</w:t>
      </w:r>
    </w:p>
    <w:tbl>
      <w:tblPr>
        <w:tblStyle w:val="TableGrid"/>
        <w:tblpPr w:leftFromText="180" w:rightFromText="180" w:vertAnchor="page" w:horzAnchor="page" w:tblpX="8369" w:tblpY="3697"/>
        <w:tblW w:w="0" w:type="auto"/>
        <w:tblLook w:val="04A0" w:firstRow="1" w:lastRow="0" w:firstColumn="1" w:lastColumn="0" w:noHBand="0" w:noVBand="1"/>
      </w:tblPr>
      <w:tblGrid>
        <w:gridCol w:w="465"/>
      </w:tblGrid>
      <w:tr w:rsidR="00701CAC" w:rsidRPr="00D454CA" w:rsidTr="00701CAC">
        <w:trPr>
          <w:trHeight w:val="256"/>
        </w:trPr>
        <w:tc>
          <w:tcPr>
            <w:tcW w:w="465" w:type="dxa"/>
          </w:tcPr>
          <w:p w:rsidR="00701CAC" w:rsidRPr="00D454CA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701CAC">
        <w:trPr>
          <w:trHeight w:val="256"/>
        </w:trPr>
        <w:tc>
          <w:tcPr>
            <w:tcW w:w="465" w:type="dxa"/>
          </w:tcPr>
          <w:p w:rsidR="00701CAC" w:rsidRPr="00D454CA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701CAC">
        <w:trPr>
          <w:trHeight w:val="256"/>
        </w:trPr>
        <w:tc>
          <w:tcPr>
            <w:tcW w:w="465" w:type="dxa"/>
          </w:tcPr>
          <w:p w:rsidR="00701CAC" w:rsidRPr="00D454CA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701CAC">
        <w:trPr>
          <w:trHeight w:val="256"/>
        </w:trPr>
        <w:tc>
          <w:tcPr>
            <w:tcW w:w="465" w:type="dxa"/>
          </w:tcPr>
          <w:p w:rsidR="00701CAC" w:rsidRPr="00D454CA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701CAC" w:rsidRPr="00D454CA" w:rsidTr="00701CAC">
        <w:trPr>
          <w:trHeight w:val="256"/>
        </w:trPr>
        <w:tc>
          <w:tcPr>
            <w:tcW w:w="465" w:type="dxa"/>
          </w:tcPr>
          <w:p w:rsidR="00701CAC" w:rsidRPr="00D454CA" w:rsidRDefault="00701CAC" w:rsidP="00701C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8. Official Receipts (OR) of other expenses being reimbursed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hanging="9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 xml:space="preserve">9. </w:t>
      </w:r>
      <w:proofErr w:type="gramStart"/>
      <w:r w:rsidRPr="00D454CA">
        <w:rPr>
          <w:rFonts w:cstheme="minorHAnsi"/>
          <w:sz w:val="20"/>
          <w:szCs w:val="20"/>
        </w:rPr>
        <w:t>For</w:t>
      </w:r>
      <w:proofErr w:type="gramEnd"/>
      <w:r w:rsidRPr="00D454CA">
        <w:rPr>
          <w:rFonts w:cstheme="minorHAnsi"/>
          <w:sz w:val="20"/>
          <w:szCs w:val="20"/>
        </w:rPr>
        <w:t xml:space="preserve"> confinement with surgery or hospital procedure: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D454CA">
        <w:rPr>
          <w:rFonts w:cstheme="minorHAnsi"/>
          <w:sz w:val="20"/>
          <w:szCs w:val="20"/>
        </w:rPr>
        <w:t>9.1 Record or Report of Operation/Procedure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firstLine="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Pr="00D454CA">
        <w:rPr>
          <w:rFonts w:cstheme="minorHAnsi"/>
          <w:sz w:val="20"/>
          <w:szCs w:val="20"/>
        </w:rPr>
        <w:t>9.2 Pathology Report (if any)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hanging="9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10. Summary Sheet of Receipts submitted for reimbursement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</w:p>
    <w:p w:rsidR="00701CAC" w:rsidRPr="00D454CA" w:rsidRDefault="00701CAC" w:rsidP="00701CAC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sz w:val="20"/>
          <w:szCs w:val="20"/>
        </w:rPr>
      </w:pPr>
      <w:r w:rsidRPr="00D454CA">
        <w:rPr>
          <w:rFonts w:cstheme="minorHAnsi"/>
          <w:b/>
          <w:sz w:val="20"/>
          <w:szCs w:val="20"/>
        </w:rPr>
        <w:t>IMPORTANT REMINDERS: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1. ORs must bear BIR registration of the hospital or company.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2. Laboratory/special procedure requests must be clearly specified.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3. OR of medicines and medical supplies bought outside the hospital must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 xml:space="preserve">     </w:t>
      </w:r>
      <w:proofErr w:type="gramStart"/>
      <w:r w:rsidRPr="00D454CA">
        <w:rPr>
          <w:rFonts w:cstheme="minorHAnsi"/>
          <w:sz w:val="20"/>
          <w:szCs w:val="20"/>
        </w:rPr>
        <w:t>be</w:t>
      </w:r>
      <w:proofErr w:type="gramEnd"/>
      <w:r w:rsidRPr="00D454CA">
        <w:rPr>
          <w:rFonts w:cstheme="minorHAnsi"/>
          <w:sz w:val="20"/>
          <w:szCs w:val="20"/>
        </w:rPr>
        <w:t xml:space="preserve"> accompanied with doctor’s prescription/order.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4. OR of laboratory and other procedures done outside the hospital must be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 xml:space="preserve">    </w:t>
      </w:r>
      <w:proofErr w:type="gramStart"/>
      <w:r w:rsidRPr="00D454CA">
        <w:rPr>
          <w:rFonts w:cstheme="minorHAnsi"/>
          <w:sz w:val="20"/>
          <w:szCs w:val="20"/>
        </w:rPr>
        <w:t>accompanied</w:t>
      </w:r>
      <w:proofErr w:type="gramEnd"/>
      <w:r w:rsidRPr="00D454CA">
        <w:rPr>
          <w:rFonts w:cstheme="minorHAnsi"/>
          <w:sz w:val="20"/>
          <w:szCs w:val="20"/>
        </w:rPr>
        <w:t xml:space="preserve"> with doctor’s order.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5. Avoid abbreviations of diagnosis in Medical Certificates.</w:t>
      </w:r>
    </w:p>
    <w:p w:rsidR="00701CAC" w:rsidRPr="00D454CA" w:rsidRDefault="00701CAC" w:rsidP="00701CAC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</w:p>
    <w:p w:rsidR="00701CAC" w:rsidRPr="00D454CA" w:rsidRDefault="00701CAC" w:rsidP="00701CAC">
      <w:pPr>
        <w:rPr>
          <w:rFonts w:cstheme="minorHAnsi"/>
          <w:sz w:val="20"/>
          <w:szCs w:val="20"/>
        </w:rPr>
      </w:pPr>
      <w:r w:rsidRPr="00D454CA">
        <w:rPr>
          <w:rFonts w:cstheme="minorHAnsi"/>
          <w:sz w:val="20"/>
          <w:szCs w:val="20"/>
        </w:rPr>
        <w:t>Submitted by: ________________________Contact No.____________________</w:t>
      </w:r>
    </w:p>
    <w:p w:rsidR="00701CAC" w:rsidRPr="00D454CA" w:rsidRDefault="00701CAC" w:rsidP="00CC01FD">
      <w:pPr>
        <w:rPr>
          <w:rFonts w:cstheme="minorHAnsi"/>
          <w:sz w:val="20"/>
          <w:szCs w:val="20"/>
        </w:rPr>
      </w:pPr>
    </w:p>
    <w:sectPr w:rsidR="00701CAC" w:rsidRPr="00D454CA" w:rsidSect="00701CAC">
      <w:pgSz w:w="15840" w:h="12240" w:orient="landscape"/>
      <w:pgMar w:top="720" w:right="45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FD"/>
    <w:rsid w:val="001E2444"/>
    <w:rsid w:val="00701CAC"/>
    <w:rsid w:val="00B33F19"/>
    <w:rsid w:val="00C907EE"/>
    <w:rsid w:val="00CC01FD"/>
    <w:rsid w:val="00D454CA"/>
    <w:rsid w:val="00F0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03E9-2F14-4935-941F-CC398492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ebrs-lovely</dc:creator>
  <cp:lastModifiedBy>ge</cp:lastModifiedBy>
  <cp:revision>2</cp:revision>
  <dcterms:created xsi:type="dcterms:W3CDTF">2017-02-08T22:00:00Z</dcterms:created>
  <dcterms:modified xsi:type="dcterms:W3CDTF">2017-02-08T22:00:00Z</dcterms:modified>
</cp:coreProperties>
</file>